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необходимых для предоставления единовременной выплаты в размере 50 тысяч рублей мобилизованным гражданам, </w:t>
      </w:r>
      <w:r>
        <w:rPr>
          <w:rFonts w:cs="Times New Roman" w:ascii="Times New Roman" w:hAnsi="Times New Roman"/>
          <w:b/>
          <w:sz w:val="28"/>
          <w:szCs w:val="28"/>
        </w:rPr>
        <w:t>гражданам, заключившим контракт с Министерством обороны Российской Федерации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заявление;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СНИЛС;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) документы (сведения), подтверждающие заключение брака с гражданином, призванным по мобилизации (при обращении супруги (супруга) гражданина, призванного по мобилизации), </w:t>
      </w:r>
      <w:r>
        <w:rPr>
          <w:rFonts w:cs="Times New Roman" w:ascii="Times New Roman" w:hAnsi="Times New Roman"/>
          <w:sz w:val="28"/>
          <w:szCs w:val="28"/>
        </w:rPr>
        <w:t xml:space="preserve">с </w:t>
      </w:r>
      <w:r>
        <w:rPr>
          <w:rFonts w:cs="Times New Roman" w:ascii="Times New Roman" w:hAnsi="Times New Roman"/>
          <w:sz w:val="28"/>
          <w:szCs w:val="28"/>
        </w:rPr>
        <w:t>граждан</w:t>
      </w:r>
      <w:r>
        <w:rPr>
          <w:rFonts w:cs="Times New Roman" w:ascii="Times New Roman" w:hAnsi="Times New Roman"/>
          <w:sz w:val="28"/>
          <w:szCs w:val="28"/>
        </w:rPr>
        <w:t>ином</w:t>
      </w:r>
      <w:r>
        <w:rPr>
          <w:rFonts w:cs="Times New Roman" w:ascii="Times New Roman" w:hAnsi="Times New Roman"/>
          <w:sz w:val="28"/>
          <w:szCs w:val="28"/>
        </w:rPr>
        <w:t xml:space="preserve">, заключившим контракт с Министерством обороны Российской Федерации (при обращении супруги (супруга) гражданина, </w:t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>аключивш</w:t>
      </w:r>
      <w:r>
        <w:rPr>
          <w:rFonts w:cs="Times New Roman" w:ascii="Times New Roman" w:hAnsi="Times New Roman"/>
          <w:sz w:val="28"/>
          <w:szCs w:val="28"/>
        </w:rPr>
        <w:t>его</w:t>
      </w:r>
      <w:r>
        <w:rPr>
          <w:rFonts w:cs="Times New Roman" w:ascii="Times New Roman" w:hAnsi="Times New Roman"/>
          <w:sz w:val="28"/>
          <w:szCs w:val="28"/>
        </w:rPr>
        <w:t xml:space="preserve"> контракт с Министерством обороны Российской Федерации) (запрашивается органами социальной защиты посредством межведомственного взаимодействия);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) документы (сведения), подтверждающие, что гражданин, призванный по мобилизации, граждан</w:t>
      </w:r>
      <w:r>
        <w:rPr>
          <w:rFonts w:cs="Times New Roman" w:ascii="Times New Roman" w:hAnsi="Times New Roman"/>
          <w:sz w:val="28"/>
          <w:szCs w:val="28"/>
        </w:rPr>
        <w:t>ин</w:t>
      </w:r>
      <w:r>
        <w:rPr>
          <w:rFonts w:cs="Times New Roman" w:ascii="Times New Roman" w:hAnsi="Times New Roman"/>
          <w:sz w:val="28"/>
          <w:szCs w:val="28"/>
        </w:rPr>
        <w:t>, заключивши</w:t>
      </w:r>
      <w:r>
        <w:rPr>
          <w:rFonts w:cs="Times New Roman" w:ascii="Times New Roman" w:hAnsi="Times New Roman"/>
          <w:sz w:val="28"/>
          <w:szCs w:val="28"/>
        </w:rPr>
        <w:t>й</w:t>
      </w:r>
      <w:r>
        <w:rPr>
          <w:rFonts w:cs="Times New Roman" w:ascii="Times New Roman" w:hAnsi="Times New Roman"/>
          <w:sz w:val="28"/>
          <w:szCs w:val="28"/>
        </w:rPr>
        <w:t xml:space="preserve"> контракт с Министерством обороны Российской Федерации, состоит на воинском учете в военном комиссариате Челябинской области и призван на военную службу в Вооруженные Силы Российской Федерации;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) реквизиты счета, открытого в кредитной организации.</w:t>
      </w:r>
    </w:p>
    <w:sectPr>
      <w:type w:val="nextPage"/>
      <w:pgSz w:w="11906" w:h="16838"/>
      <w:pgMar w:left="85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LibreOffice/7.0.6.2$Linux_X86_64 LibreOffice_project/00$Build-2</Application>
  <AppVersion>15.0000</AppVersion>
  <Pages>1</Pages>
  <Words>126</Words>
  <Characters>998</Characters>
  <CharactersWithSpaces>1116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2022-12-06T07:10:00Z</dcterms:created>
  <dc:creator>Акимова Светлана Владимировна</dc:creator>
  <dc:description/>
  <dc:language>ru-RU</dc:language>
  <cp:lastModifiedBy/>
  <dcterms:modified xsi:type="dcterms:W3CDTF">2023-07-11T13:42:42Z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